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0D0" w:rsidRPr="005533FB" w:rsidRDefault="00AB30D0" w:rsidP="005533F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3FB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AB30D0" w:rsidRPr="005533FB" w:rsidRDefault="00CB1D6E" w:rsidP="005533F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3FB">
        <w:rPr>
          <w:rFonts w:ascii="Times New Roman" w:hAnsi="Times New Roman" w:cs="Times New Roman"/>
          <w:b/>
          <w:sz w:val="24"/>
          <w:szCs w:val="24"/>
        </w:rPr>
        <w:t>учебного предмета «Родная (татарская</w:t>
      </w:r>
      <w:r w:rsidR="00AB30D0" w:rsidRPr="005533FB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5533FB">
        <w:rPr>
          <w:rFonts w:ascii="Times New Roman" w:hAnsi="Times New Roman" w:cs="Times New Roman"/>
          <w:b/>
          <w:sz w:val="24"/>
          <w:szCs w:val="24"/>
        </w:rPr>
        <w:t>литература</w:t>
      </w:r>
      <w:r w:rsidR="00AB30D0" w:rsidRPr="005533FB">
        <w:rPr>
          <w:rFonts w:ascii="Times New Roman" w:hAnsi="Times New Roman" w:cs="Times New Roman"/>
          <w:b/>
          <w:sz w:val="24"/>
          <w:szCs w:val="24"/>
        </w:rPr>
        <w:t>»</w:t>
      </w:r>
    </w:p>
    <w:p w:rsidR="00AB30D0" w:rsidRPr="005533FB" w:rsidRDefault="00AB30D0" w:rsidP="005533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Pr="005533FB">
        <w:rPr>
          <w:rFonts w:ascii="Times New Roman" w:hAnsi="Times New Roman" w:cs="Times New Roman"/>
          <w:iCs/>
          <w:sz w:val="24"/>
          <w:szCs w:val="24"/>
          <w:lang w:eastAsia="ru-RU"/>
        </w:rPr>
        <w:t>основное общее образование</w:t>
      </w: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B30D0" w:rsidRPr="005533FB" w:rsidRDefault="00AB30D0" w:rsidP="005533F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реализации рабочей программы - 5 лет</w:t>
      </w:r>
    </w:p>
    <w:p w:rsidR="00AB30D0" w:rsidRPr="005533FB" w:rsidRDefault="00CB1D6E" w:rsidP="005533FB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33FB">
        <w:rPr>
          <w:rFonts w:ascii="Times New Roman" w:hAnsi="Times New Roman" w:cs="Times New Roman"/>
          <w:sz w:val="24"/>
          <w:szCs w:val="24"/>
          <w:lang w:eastAsia="ru-RU"/>
        </w:rPr>
        <w:t>Рабочая программа по родной (татарской</w:t>
      </w:r>
      <w:r w:rsidR="00AB30D0"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 w:rsidRPr="005533FB">
        <w:rPr>
          <w:rFonts w:ascii="Times New Roman" w:hAnsi="Times New Roman" w:cs="Times New Roman"/>
          <w:sz w:val="24"/>
          <w:szCs w:val="24"/>
          <w:lang w:eastAsia="ru-RU"/>
        </w:rPr>
        <w:t>литературе</w:t>
      </w:r>
      <w:r w:rsidR="00AB30D0"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составлена на основе Основной образовательной программы основного общего образования МБОУ «Многопрофильный лицей №185» Советского района г. Казани, </w:t>
      </w:r>
      <w:r w:rsidR="00B607C5" w:rsidRPr="005533FB">
        <w:rPr>
          <w:rFonts w:ascii="Times New Roman" w:hAnsi="Times New Roman" w:cs="Times New Roman"/>
          <w:sz w:val="24"/>
          <w:szCs w:val="24"/>
          <w:lang w:eastAsia="ru-RU"/>
        </w:rPr>
        <w:t>на основе примерной программы учебного предмета «Родная (татарская) литература» для общеобразовательных организаций с обучением на русском языке. Авторы: А.Р. Мотигуллина, Р.Г. Ханнанов, Э.Х. Гизатуллина, Г.Г. Мулласалихова, 2017 год; и соответствует требованиям</w:t>
      </w:r>
      <w:r w:rsidR="00AB30D0"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Федерального государственного образовательного стандарта основного общего образования  (ФГОС ООО).</w:t>
      </w:r>
    </w:p>
    <w:p w:rsidR="00AB30D0" w:rsidRPr="005533FB" w:rsidRDefault="00AB30D0" w:rsidP="005533FB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данной программы используются </w:t>
      </w:r>
      <w:r w:rsidR="0093482B">
        <w:rPr>
          <w:rFonts w:ascii="Times New Roman" w:hAnsi="Times New Roman" w:cs="Times New Roman"/>
          <w:sz w:val="24"/>
          <w:szCs w:val="24"/>
          <w:lang w:eastAsia="ru-RU"/>
        </w:rPr>
        <w:t>учебные пособия</w:t>
      </w:r>
      <w:bookmarkStart w:id="0" w:name="_GoBack"/>
      <w:bookmarkEnd w:id="0"/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, включённые в Перечень учебников, рекомендованных для использования в образовательных учреждениях РФ и соответствующий требованиям ФГОС: </w:t>
      </w:r>
    </w:p>
    <w:p w:rsidR="00CB1D6E" w:rsidRPr="005533FB" w:rsidRDefault="00CB1D6E" w:rsidP="005533FB">
      <w:pPr>
        <w:pStyle w:val="a3"/>
        <w:numPr>
          <w:ilvl w:val="0"/>
          <w:numId w:val="3"/>
        </w:numPr>
        <w:suppressAutoHyphens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533FB">
        <w:rPr>
          <w:rFonts w:ascii="Times New Roman" w:hAnsi="Times New Roman"/>
          <w:sz w:val="24"/>
          <w:szCs w:val="24"/>
        </w:rPr>
        <w:t>Татарская литература. 5 класс: учебное пособие для образовательных организаций основного общего образования с обучением на русском языке</w:t>
      </w:r>
      <w:r w:rsidR="00697F14" w:rsidRPr="005533FB">
        <w:rPr>
          <w:rFonts w:ascii="Times New Roman" w:hAnsi="Times New Roman"/>
          <w:sz w:val="24"/>
          <w:szCs w:val="24"/>
        </w:rPr>
        <w:t>. В 2-х частях.</w:t>
      </w:r>
      <w:r w:rsidRPr="005533FB">
        <w:rPr>
          <w:rFonts w:ascii="Times New Roman" w:hAnsi="Times New Roman"/>
          <w:sz w:val="24"/>
          <w:szCs w:val="24"/>
        </w:rPr>
        <w:t xml:space="preserve"> /</w:t>
      </w:r>
      <w:r w:rsidR="00697F14" w:rsidRPr="005533FB">
        <w:rPr>
          <w:rFonts w:ascii="Times New Roman" w:hAnsi="Times New Roman"/>
          <w:sz w:val="24"/>
          <w:szCs w:val="24"/>
        </w:rPr>
        <w:t xml:space="preserve"> А.Р. Мотигуллина, Р.Г. Ханнанов, Л.К. Хисматова [худ. Д.Наурузова]. </w:t>
      </w:r>
      <w:r w:rsidRPr="005533FB">
        <w:rPr>
          <w:rFonts w:ascii="Times New Roman" w:hAnsi="Times New Roman"/>
          <w:sz w:val="24"/>
          <w:szCs w:val="24"/>
        </w:rPr>
        <w:t>– Казань: «</w:t>
      </w:r>
      <w:r w:rsidR="00697F14" w:rsidRPr="005533FB">
        <w:rPr>
          <w:rFonts w:ascii="Times New Roman" w:hAnsi="Times New Roman"/>
          <w:sz w:val="24"/>
          <w:szCs w:val="24"/>
        </w:rPr>
        <w:t>Магариф-Вакыт», 2017</w:t>
      </w:r>
      <w:r w:rsidRPr="005533FB">
        <w:rPr>
          <w:rFonts w:ascii="Times New Roman" w:hAnsi="Times New Roman"/>
          <w:sz w:val="24"/>
          <w:szCs w:val="24"/>
        </w:rPr>
        <w:t xml:space="preserve"> год.</w:t>
      </w:r>
    </w:p>
    <w:p w:rsidR="00697F14" w:rsidRPr="005533FB" w:rsidRDefault="00697F14" w:rsidP="005533FB">
      <w:pPr>
        <w:pStyle w:val="a3"/>
        <w:numPr>
          <w:ilvl w:val="0"/>
          <w:numId w:val="3"/>
        </w:numPr>
        <w:suppressAutoHyphens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533FB">
        <w:rPr>
          <w:rFonts w:ascii="Times New Roman" w:hAnsi="Times New Roman"/>
          <w:sz w:val="24"/>
          <w:szCs w:val="24"/>
        </w:rPr>
        <w:t>Татарская литература. 6 класс: учебное пособие для образовательных организаций основного общего образования с обучением на русском языке. В 2-х частях. / А.Р. Мотигуллина, Р.Г. Ханнанов, Э.Х. Гиззатуллина [худ. Д.Наурузова]. – Казань: «Магариф-Вакыт», 2017 год.</w:t>
      </w:r>
    </w:p>
    <w:p w:rsidR="00697F14" w:rsidRPr="005533FB" w:rsidRDefault="00697F14" w:rsidP="005533FB">
      <w:pPr>
        <w:pStyle w:val="a3"/>
        <w:numPr>
          <w:ilvl w:val="0"/>
          <w:numId w:val="3"/>
        </w:numPr>
        <w:suppressAutoHyphens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533FB">
        <w:rPr>
          <w:rFonts w:ascii="Times New Roman" w:hAnsi="Times New Roman"/>
          <w:sz w:val="24"/>
          <w:szCs w:val="24"/>
        </w:rPr>
        <w:t>Татарская литература. 7 класс: учебное пособие для образовательных организаций основного общего образования с обучением на русском языке. В 2-х частях. / А.Р. Мотигуллина, Р.Г. Ханнанов, Г.Г. Мулласалихова  [худ. Д.Наурузова]. – Казань: «Магариф-Вакыт», 2017 год.</w:t>
      </w:r>
    </w:p>
    <w:p w:rsidR="00697F14" w:rsidRPr="005533FB" w:rsidRDefault="00697F14" w:rsidP="005533FB">
      <w:pPr>
        <w:pStyle w:val="a3"/>
        <w:numPr>
          <w:ilvl w:val="0"/>
          <w:numId w:val="3"/>
        </w:numPr>
        <w:suppressAutoHyphens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533FB">
        <w:rPr>
          <w:rFonts w:ascii="Times New Roman" w:hAnsi="Times New Roman"/>
          <w:sz w:val="24"/>
          <w:szCs w:val="24"/>
        </w:rPr>
        <w:t>Татарская литература. 8 класс: учебное пособие для образовательных организаций основного общего образования с обучением на русском языке. В 2-х частях. / А.Р. Мотигуллина, Р.Г. Ханнанов, Р.Х. Валиуллина [худ. Д.Наурузова]. – Казань: «Магариф-Вакыт», 2015 год.</w:t>
      </w:r>
    </w:p>
    <w:p w:rsidR="00697F14" w:rsidRPr="005533FB" w:rsidRDefault="00697F14" w:rsidP="005533FB">
      <w:pPr>
        <w:pStyle w:val="a3"/>
        <w:numPr>
          <w:ilvl w:val="0"/>
          <w:numId w:val="3"/>
        </w:numPr>
        <w:suppressAutoHyphens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533FB">
        <w:rPr>
          <w:rFonts w:ascii="Times New Roman" w:hAnsi="Times New Roman"/>
          <w:sz w:val="24"/>
          <w:szCs w:val="24"/>
        </w:rPr>
        <w:t xml:space="preserve">Татарская литература. 9 класс: учебное пособие для образовательных организаций основного общего образования с обучением на русском языке. В 2-х </w:t>
      </w:r>
      <w:r w:rsidRPr="005533FB">
        <w:rPr>
          <w:rFonts w:ascii="Times New Roman" w:hAnsi="Times New Roman"/>
          <w:sz w:val="24"/>
          <w:szCs w:val="24"/>
        </w:rPr>
        <w:lastRenderedPageBreak/>
        <w:t>частях. / А.Р. Мотигуллина, Р.Г. Ханнанов, Х.Х. Хуснуллина [худ. Д.Наурузова]. – Казань: «Магариф-Вакыт», 2016 год.</w:t>
      </w:r>
    </w:p>
    <w:p w:rsidR="00AB30D0" w:rsidRPr="005533FB" w:rsidRDefault="00AB30D0" w:rsidP="005533FB">
      <w:pPr>
        <w:suppressAutoHyphens/>
        <w:spacing w:line="36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533FB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Pr="005533FB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E0496B">
        <w:rPr>
          <w:rFonts w:ascii="Times New Roman" w:hAnsi="Times New Roman" w:cs="Times New Roman"/>
          <w:sz w:val="24"/>
          <w:szCs w:val="24"/>
          <w:lang w:eastAsia="zh-CN"/>
        </w:rPr>
        <w:t xml:space="preserve"> на изучение родной (татарской) литературы</w:t>
      </w:r>
      <w:r w:rsidRPr="005533FB">
        <w:rPr>
          <w:rFonts w:ascii="Times New Roman" w:hAnsi="Times New Roman" w:cs="Times New Roman"/>
          <w:sz w:val="24"/>
          <w:szCs w:val="24"/>
          <w:lang w:eastAsia="zh-CN"/>
        </w:rPr>
        <w:t xml:space="preserve"> 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3482"/>
        <w:gridCol w:w="4479"/>
      </w:tblGrid>
      <w:tr w:rsidR="00AB30D0" w:rsidRPr="005533FB" w:rsidTr="00AB30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5533FB" w:rsidRDefault="00AB30D0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5533FB" w:rsidRDefault="00AB30D0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5533FB" w:rsidRDefault="00AB30D0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EB1F1A" w:rsidRPr="005533FB" w:rsidTr="00AB30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5533FB" w:rsidRDefault="00EB1F1A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5533FB" w:rsidRDefault="00CB1D6E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5533FB" w:rsidRDefault="00CB1D6E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EB1F1A" w:rsidRPr="005533FB" w:rsidTr="00AB30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5533FB" w:rsidRDefault="00EB1F1A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5533FB" w:rsidRDefault="00CB1D6E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5533FB" w:rsidRDefault="00CB1D6E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AB30D0" w:rsidRPr="005533FB" w:rsidTr="00AB30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5533FB" w:rsidRDefault="00AB30D0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5533FB" w:rsidRDefault="00CB1D6E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5533FB" w:rsidRDefault="00CB1D6E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AB30D0" w:rsidRPr="005533FB" w:rsidTr="00AB30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5533FB" w:rsidRDefault="00AB30D0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5533FB" w:rsidRDefault="00CB1D6E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5533FB" w:rsidRDefault="00CB1D6E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AB30D0" w:rsidRPr="005533FB" w:rsidTr="00AB30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5533FB" w:rsidRDefault="00AB30D0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5533FB" w:rsidRDefault="00CB1D6E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5533FB" w:rsidRDefault="00CB1D6E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AB30D0" w:rsidRPr="005533FB" w:rsidTr="00AB30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5533FB" w:rsidRDefault="00AB30D0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5533FB" w:rsidRDefault="00CB1D6E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174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0D0" w:rsidRPr="005533FB" w:rsidRDefault="00AB30D0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AB30D0" w:rsidRPr="005533FB" w:rsidRDefault="00AB30D0" w:rsidP="005533FB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AB30D0" w:rsidRPr="005533FB" w:rsidRDefault="00AB30D0" w:rsidP="005533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CA2" w:rsidRPr="005533FB" w:rsidRDefault="003C7CA2" w:rsidP="005533FB">
      <w:pPr>
        <w:spacing w:line="360" w:lineRule="auto"/>
        <w:rPr>
          <w:sz w:val="24"/>
          <w:szCs w:val="24"/>
        </w:rPr>
      </w:pPr>
    </w:p>
    <w:sectPr w:rsidR="003C7CA2" w:rsidRPr="005533FB" w:rsidSect="005533F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7406A"/>
    <w:multiLevelType w:val="hybridMultilevel"/>
    <w:tmpl w:val="E76489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6040BD"/>
    <w:multiLevelType w:val="hybridMultilevel"/>
    <w:tmpl w:val="6A060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02C76"/>
    <w:multiLevelType w:val="hybridMultilevel"/>
    <w:tmpl w:val="B01237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A22"/>
    <w:rsid w:val="003C7CA2"/>
    <w:rsid w:val="005533FB"/>
    <w:rsid w:val="00697F14"/>
    <w:rsid w:val="0093482B"/>
    <w:rsid w:val="00AB30D0"/>
    <w:rsid w:val="00B607C5"/>
    <w:rsid w:val="00CB1D6E"/>
    <w:rsid w:val="00E0496B"/>
    <w:rsid w:val="00EB1F1A"/>
    <w:rsid w:val="00ED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AC4A1"/>
  <w15:chartTrackingRefBased/>
  <w15:docId w15:val="{345E1339-F6F4-4398-9408-B7071260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0D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4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8</cp:revision>
  <dcterms:created xsi:type="dcterms:W3CDTF">2021-02-18T15:08:00Z</dcterms:created>
  <dcterms:modified xsi:type="dcterms:W3CDTF">2021-02-19T06:25:00Z</dcterms:modified>
</cp:coreProperties>
</file>